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90" w:rsidRPr="00D40A7F" w:rsidRDefault="00900E90" w:rsidP="00900E90">
      <w:pPr>
        <w:spacing w:line="276" w:lineRule="auto"/>
        <w:rPr>
          <w:b/>
          <w:sz w:val="28"/>
          <w:szCs w:val="28"/>
          <w:u w:val="single"/>
          <w:lang w:val="sv-SE"/>
        </w:rPr>
      </w:pPr>
      <w:r w:rsidRPr="00D40A7F">
        <w:rPr>
          <w:b/>
          <w:sz w:val="28"/>
          <w:szCs w:val="28"/>
          <w:u w:val="single"/>
          <w:lang w:val="sv-SE"/>
        </w:rPr>
        <w:t>I. MỤC ĐÍCH CỦA ĐỀ KIỂM TRA:</w:t>
      </w:r>
    </w:p>
    <w:p w:rsidR="00900E90" w:rsidRPr="00900E90" w:rsidRDefault="00900E90" w:rsidP="00900E90">
      <w:pPr>
        <w:spacing w:line="276" w:lineRule="auto"/>
        <w:jc w:val="both"/>
        <w:rPr>
          <w:sz w:val="28"/>
          <w:lang w:val="sv-SE"/>
        </w:rPr>
      </w:pPr>
      <w:r w:rsidRPr="00B018AD">
        <w:rPr>
          <w:sz w:val="28"/>
          <w:lang w:val="sv-SE"/>
        </w:rPr>
        <w:t xml:space="preserve">1/ </w:t>
      </w:r>
      <w:r w:rsidRPr="00900E90">
        <w:rPr>
          <w:sz w:val="28"/>
          <w:lang w:val="sv-SE"/>
        </w:rPr>
        <w:t>Kiến thức: Kiểm tra và đánh giá quá trình dạy và học của thầy, trò trong các kiến thức về:</w:t>
      </w:r>
    </w:p>
    <w:p w:rsidR="00900E90" w:rsidRPr="00900E90" w:rsidRDefault="00900E90" w:rsidP="00900E90">
      <w:pPr>
        <w:spacing w:line="276" w:lineRule="auto"/>
        <w:ind w:left="360"/>
        <w:rPr>
          <w:sz w:val="28"/>
          <w:lang w:val="sv-SE"/>
        </w:rPr>
      </w:pPr>
      <w:r w:rsidRPr="00900E90">
        <w:rPr>
          <w:sz w:val="28"/>
          <w:lang w:val="sv-SE"/>
        </w:rPr>
        <w:t xml:space="preserve">- Cộng, trừ, nhân, chia đa thức, hằng đẳng thức đáng nhớ, </w:t>
      </w:r>
    </w:p>
    <w:p w:rsidR="00900E90" w:rsidRPr="006810C5" w:rsidRDefault="00900E90" w:rsidP="00900E90">
      <w:pPr>
        <w:spacing w:line="276" w:lineRule="auto"/>
        <w:ind w:left="360"/>
        <w:rPr>
          <w:sz w:val="28"/>
          <w:lang w:val="sv-SE"/>
        </w:rPr>
      </w:pPr>
      <w:r w:rsidRPr="006810C5">
        <w:rPr>
          <w:sz w:val="28"/>
          <w:lang w:val="sv-SE"/>
        </w:rPr>
        <w:t>- Tứ giác, hình thang, hình thang cân, hình bình hành, hình chữ nhật, hình thoi</w:t>
      </w:r>
      <w:r w:rsidRPr="00B018AD">
        <w:rPr>
          <w:sz w:val="28"/>
          <w:lang w:val="vi-VN"/>
        </w:rPr>
        <w:t>, hình vuông</w:t>
      </w:r>
      <w:r w:rsidRPr="006810C5">
        <w:rPr>
          <w:sz w:val="28"/>
          <w:lang w:val="sv-SE"/>
        </w:rPr>
        <w:t>.</w:t>
      </w:r>
    </w:p>
    <w:p w:rsidR="00900E90" w:rsidRPr="006810C5" w:rsidRDefault="00900E90" w:rsidP="00900E90">
      <w:pPr>
        <w:spacing w:line="276" w:lineRule="auto"/>
        <w:ind w:left="360"/>
        <w:rPr>
          <w:sz w:val="28"/>
          <w:lang w:val="sv-SE"/>
        </w:rPr>
      </w:pPr>
      <w:r w:rsidRPr="006810C5">
        <w:rPr>
          <w:sz w:val="28"/>
          <w:lang w:val="sv-SE"/>
        </w:rPr>
        <w:t>- Định lí Thales trong tam giác, đường trung bình của tam giác, tính chất đường phân giác của tam giác</w:t>
      </w:r>
    </w:p>
    <w:p w:rsidR="00900E90" w:rsidRPr="006810C5" w:rsidRDefault="006810C5" w:rsidP="00900E90">
      <w:pPr>
        <w:spacing w:line="276" w:lineRule="auto"/>
        <w:ind w:left="360"/>
        <w:rPr>
          <w:sz w:val="28"/>
          <w:lang w:val="sv-SE"/>
        </w:rPr>
      </w:pPr>
      <w:r w:rsidRPr="006810C5">
        <w:rPr>
          <w:sz w:val="28"/>
          <w:lang w:val="sv-SE"/>
        </w:rPr>
        <w:t>- Thu thập và phân loại biểu đồ</w:t>
      </w:r>
      <w:r w:rsidR="00900E90" w:rsidRPr="006810C5">
        <w:rPr>
          <w:sz w:val="28"/>
          <w:lang w:val="sv-SE"/>
        </w:rPr>
        <w:t>, biểu diễn dữ liệu bằng biểu đồ, phân tích số liệu thống kê dựa vào biểu đồ.</w:t>
      </w:r>
    </w:p>
    <w:p w:rsidR="006810C5" w:rsidRPr="00FE4BC5" w:rsidRDefault="006810C5" w:rsidP="00900E90">
      <w:pPr>
        <w:spacing w:line="276" w:lineRule="auto"/>
        <w:ind w:left="360"/>
        <w:rPr>
          <w:sz w:val="28"/>
          <w:lang w:val="sv-SE"/>
        </w:rPr>
      </w:pPr>
      <w:r w:rsidRPr="00FE4BC5">
        <w:rPr>
          <w:b/>
          <w:sz w:val="28"/>
          <w:lang w:val="sv-SE"/>
        </w:rPr>
        <w:t xml:space="preserve">HSKTTT: </w:t>
      </w:r>
      <w:r w:rsidRPr="00FE4BC5">
        <w:rPr>
          <w:sz w:val="28"/>
          <w:lang w:val="sv-SE"/>
        </w:rPr>
        <w:t xml:space="preserve"> Kiểm tra đánh giá quá trình dạy và học của thầy và trò trong các kiến thức ở các nội dung yển ở mức độ nhận biết, thông hiểu</w:t>
      </w:r>
    </w:p>
    <w:p w:rsidR="00900E90" w:rsidRPr="00FE4BC5" w:rsidRDefault="00900E90" w:rsidP="00900E90">
      <w:pPr>
        <w:spacing w:line="276" w:lineRule="auto"/>
        <w:jc w:val="both"/>
        <w:rPr>
          <w:sz w:val="28"/>
          <w:lang w:val="sv-SE"/>
        </w:rPr>
      </w:pPr>
      <w:r w:rsidRPr="00B018AD">
        <w:rPr>
          <w:sz w:val="28"/>
          <w:lang w:val="vi-VN"/>
        </w:rPr>
        <w:t>2/ N</w:t>
      </w:r>
      <w:r w:rsidRPr="00FE4BC5">
        <w:rPr>
          <w:sz w:val="28"/>
          <w:lang w:val="sv-SE"/>
        </w:rPr>
        <w:t>ăng</w:t>
      </w:r>
      <w:r w:rsidRPr="00B018AD">
        <w:rPr>
          <w:sz w:val="28"/>
          <w:lang w:val="vi-VN"/>
        </w:rPr>
        <w:t xml:space="preserve"> lực</w:t>
      </w:r>
      <w:r w:rsidRPr="00FE4BC5">
        <w:rPr>
          <w:sz w:val="28"/>
          <w:lang w:val="sv-SE"/>
        </w:rPr>
        <w:t xml:space="preserve">: Thu thập thông tin để đánh giá mức độ nắm bắt kiến thức và năng </w:t>
      </w:r>
      <w:r w:rsidRPr="00B018AD">
        <w:rPr>
          <w:sz w:val="28"/>
          <w:lang w:val="vi-VN"/>
        </w:rPr>
        <w:t xml:space="preserve">lực </w:t>
      </w:r>
      <w:r w:rsidRPr="00FE4BC5">
        <w:rPr>
          <w:sz w:val="28"/>
          <w:lang w:val="sv-SE"/>
        </w:rPr>
        <w:t>làm bài của học sinh.</w:t>
      </w:r>
    </w:p>
    <w:p w:rsidR="00900E90" w:rsidRPr="00FE4BC5" w:rsidRDefault="00900E90" w:rsidP="00900E90">
      <w:pPr>
        <w:spacing w:line="276" w:lineRule="auto"/>
        <w:jc w:val="both"/>
        <w:rPr>
          <w:sz w:val="28"/>
          <w:lang w:val="sv-SE"/>
        </w:rPr>
      </w:pPr>
      <w:r w:rsidRPr="00B018AD">
        <w:rPr>
          <w:sz w:val="28"/>
          <w:lang w:val="vi-VN"/>
        </w:rPr>
        <w:t>3/ Phẩm chất</w:t>
      </w:r>
      <w:r w:rsidRPr="00FE4BC5">
        <w:rPr>
          <w:sz w:val="28"/>
          <w:lang w:val="sv-SE"/>
        </w:rPr>
        <w:t xml:space="preserve">: </w:t>
      </w:r>
    </w:p>
    <w:p w:rsidR="00900E90" w:rsidRPr="00FE4BC5" w:rsidRDefault="00900E90" w:rsidP="00900E90">
      <w:pPr>
        <w:spacing w:line="276" w:lineRule="auto"/>
        <w:ind w:left="360"/>
        <w:rPr>
          <w:sz w:val="28"/>
          <w:lang w:val="sv-SE"/>
        </w:rPr>
      </w:pPr>
      <w:r w:rsidRPr="00FE4BC5">
        <w:rPr>
          <w:sz w:val="28"/>
          <w:lang w:val="sv-SE"/>
        </w:rPr>
        <w:t xml:space="preserve">- Giáo dục học sinh ý thức </w:t>
      </w:r>
      <w:r w:rsidRPr="00B018AD">
        <w:rPr>
          <w:sz w:val="28"/>
          <w:lang w:val="vi-VN"/>
        </w:rPr>
        <w:t>trung thực, trách nhiệm trong</w:t>
      </w:r>
      <w:r w:rsidRPr="00FE4BC5">
        <w:rPr>
          <w:sz w:val="28"/>
          <w:lang w:val="sv-SE"/>
        </w:rPr>
        <w:t xml:space="preserve"> kiểm tra, thi cử.</w:t>
      </w:r>
    </w:p>
    <w:p w:rsidR="00900E90" w:rsidRPr="00FE4BC5" w:rsidRDefault="00900E90" w:rsidP="00900E90">
      <w:pPr>
        <w:spacing w:line="276" w:lineRule="auto"/>
        <w:ind w:left="360"/>
        <w:rPr>
          <w:sz w:val="28"/>
          <w:lang w:val="sv-SE"/>
        </w:rPr>
      </w:pPr>
      <w:r w:rsidRPr="00FE4BC5">
        <w:rPr>
          <w:sz w:val="28"/>
          <w:lang w:val="sv-SE"/>
        </w:rPr>
        <w:t xml:space="preserve">- Rèn tính độc lập, tự giác, tự lực phấn đấu vươn lên trong học tập.  </w:t>
      </w:r>
    </w:p>
    <w:p w:rsidR="00900E90" w:rsidRPr="00D40A7F" w:rsidRDefault="00900E90" w:rsidP="00900E90">
      <w:pPr>
        <w:spacing w:line="276" w:lineRule="auto"/>
        <w:rPr>
          <w:b/>
          <w:sz w:val="28"/>
          <w:szCs w:val="28"/>
          <w:u w:val="single"/>
          <w:lang w:val="sv-SE"/>
        </w:rPr>
      </w:pPr>
      <w:r w:rsidRPr="00D40A7F">
        <w:rPr>
          <w:b/>
          <w:sz w:val="28"/>
          <w:szCs w:val="28"/>
          <w:u w:val="single"/>
          <w:lang w:val="sv-SE"/>
        </w:rPr>
        <w:t>II. HÌNH THỨC KIỂM TRA :</w:t>
      </w:r>
    </w:p>
    <w:p w:rsidR="00900E90" w:rsidRPr="00D40A7F" w:rsidRDefault="00900E90" w:rsidP="00900E90">
      <w:pPr>
        <w:spacing w:line="276" w:lineRule="auto"/>
        <w:ind w:left="360"/>
        <w:rPr>
          <w:bCs/>
          <w:sz w:val="28"/>
          <w:szCs w:val="28"/>
          <w:lang w:val="nl-NL"/>
        </w:rPr>
      </w:pPr>
      <w:r w:rsidRPr="00D40A7F">
        <w:rPr>
          <w:bCs/>
          <w:sz w:val="28"/>
          <w:szCs w:val="28"/>
          <w:lang w:val="nl-NL"/>
        </w:rPr>
        <w:t xml:space="preserve">- Kết hợp trắc nghiệm khách quan và tự </w:t>
      </w:r>
      <w:r w:rsidRPr="00900E90">
        <w:rPr>
          <w:sz w:val="28"/>
          <w:lang w:val="sv-SE"/>
        </w:rPr>
        <w:t>luận</w:t>
      </w:r>
      <w:r w:rsidRPr="00D40A7F">
        <w:rPr>
          <w:bCs/>
          <w:sz w:val="28"/>
          <w:szCs w:val="28"/>
          <w:lang w:val="nl-NL"/>
        </w:rPr>
        <w:t xml:space="preserve"> (</w:t>
      </w:r>
      <w:r w:rsidRPr="00900E90">
        <w:rPr>
          <w:bCs/>
          <w:sz w:val="28"/>
          <w:szCs w:val="28"/>
          <w:lang w:val="sv-SE"/>
        </w:rPr>
        <w:t>3</w:t>
      </w:r>
      <w:r w:rsidRPr="00D40A7F">
        <w:rPr>
          <w:bCs/>
          <w:sz w:val="28"/>
          <w:szCs w:val="28"/>
          <w:lang w:val="nl-NL"/>
        </w:rPr>
        <w:t xml:space="preserve">0% TNKQ, </w:t>
      </w:r>
      <w:r w:rsidRPr="00900E90">
        <w:rPr>
          <w:bCs/>
          <w:sz w:val="28"/>
          <w:szCs w:val="28"/>
          <w:lang w:val="sv-SE"/>
        </w:rPr>
        <w:t>7</w:t>
      </w:r>
      <w:r w:rsidRPr="00D40A7F">
        <w:rPr>
          <w:bCs/>
          <w:sz w:val="28"/>
          <w:szCs w:val="28"/>
          <w:lang w:val="nl-NL"/>
        </w:rPr>
        <w:t>0% TL)</w:t>
      </w:r>
    </w:p>
    <w:p w:rsidR="00900E90" w:rsidRDefault="00900E90" w:rsidP="00900E90">
      <w:pPr>
        <w:spacing w:line="276" w:lineRule="auto"/>
        <w:ind w:left="360"/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- Học sinh kiểm tra chung theo lịch của nhà trường.</w:t>
      </w:r>
    </w:p>
    <w:p w:rsidR="006810C5" w:rsidRPr="00D40A7F" w:rsidRDefault="006810C5" w:rsidP="006810C5">
      <w:pPr>
        <w:spacing w:line="276" w:lineRule="auto"/>
        <w:ind w:left="360"/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 xml:space="preserve">HSKTTT: </w:t>
      </w:r>
      <w:r w:rsidRPr="00D40A7F">
        <w:rPr>
          <w:bCs/>
          <w:sz w:val="28"/>
          <w:szCs w:val="28"/>
          <w:lang w:val="nl-NL"/>
        </w:rPr>
        <w:t xml:space="preserve">- Kết hợp trắc nghiệm khách quan và tự </w:t>
      </w:r>
      <w:r w:rsidRPr="00900E90">
        <w:rPr>
          <w:sz w:val="28"/>
          <w:lang w:val="sv-SE"/>
        </w:rPr>
        <w:t>luận</w:t>
      </w:r>
      <w:r w:rsidRPr="00D40A7F">
        <w:rPr>
          <w:bCs/>
          <w:sz w:val="28"/>
          <w:szCs w:val="28"/>
          <w:lang w:val="nl-NL"/>
        </w:rPr>
        <w:t xml:space="preserve"> (</w:t>
      </w:r>
      <w:r>
        <w:rPr>
          <w:bCs/>
          <w:sz w:val="28"/>
          <w:szCs w:val="28"/>
          <w:lang w:val="sv-SE"/>
        </w:rPr>
        <w:t>5</w:t>
      </w:r>
      <w:r w:rsidRPr="00D40A7F">
        <w:rPr>
          <w:bCs/>
          <w:sz w:val="28"/>
          <w:szCs w:val="28"/>
          <w:lang w:val="nl-NL"/>
        </w:rPr>
        <w:t xml:space="preserve">0% TNKQ, </w:t>
      </w:r>
      <w:r>
        <w:rPr>
          <w:bCs/>
          <w:sz w:val="28"/>
          <w:szCs w:val="28"/>
          <w:lang w:val="sv-SE"/>
        </w:rPr>
        <w:t>5</w:t>
      </w:r>
      <w:r w:rsidRPr="00D40A7F">
        <w:rPr>
          <w:bCs/>
          <w:sz w:val="28"/>
          <w:szCs w:val="28"/>
          <w:lang w:val="nl-NL"/>
        </w:rPr>
        <w:t>0% TL)</w:t>
      </w:r>
    </w:p>
    <w:p w:rsidR="00900E90" w:rsidRPr="00D40A7F" w:rsidRDefault="00900E90" w:rsidP="00900E90">
      <w:pPr>
        <w:spacing w:line="276" w:lineRule="auto"/>
        <w:rPr>
          <w:b/>
          <w:sz w:val="28"/>
          <w:szCs w:val="28"/>
          <w:u w:val="single"/>
          <w:lang w:val="sv-SE"/>
        </w:rPr>
      </w:pPr>
      <w:r w:rsidRPr="00D40A7F">
        <w:rPr>
          <w:b/>
          <w:sz w:val="28"/>
          <w:szCs w:val="28"/>
          <w:u w:val="single"/>
          <w:lang w:val="sv-SE"/>
        </w:rPr>
        <w:t>III.  MA TRẬN ĐỀ KIỂM TRA:</w:t>
      </w:r>
    </w:p>
    <w:p w:rsidR="00900E90" w:rsidRDefault="00900E90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p w:rsidR="00790803" w:rsidRPr="00900E90" w:rsidRDefault="00790803" w:rsidP="00900E90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v-SE"/>
        </w:rPr>
      </w:pPr>
    </w:p>
    <w:tbl>
      <w:tblPr>
        <w:tblW w:w="14600" w:type="dxa"/>
        <w:tblInd w:w="425" w:type="dxa"/>
        <w:tblLayout w:type="fixed"/>
        <w:tblLook w:val="0000" w:firstRow="0" w:lastRow="0" w:firstColumn="0" w:lastColumn="0" w:noHBand="0" w:noVBand="0"/>
      </w:tblPr>
      <w:tblGrid>
        <w:gridCol w:w="14600"/>
      </w:tblGrid>
      <w:tr w:rsidR="00900E90" w:rsidRPr="00FE4BC5" w:rsidTr="00514770">
        <w:trPr>
          <w:cantSplit/>
          <w:tblHeader/>
        </w:trPr>
        <w:tc>
          <w:tcPr>
            <w:tcW w:w="14600" w:type="dxa"/>
          </w:tcPr>
          <w:p w:rsidR="00900E90" w:rsidRPr="006810C5" w:rsidRDefault="00900E90" w:rsidP="00514770">
            <w:pPr>
              <w:pStyle w:val="Normal1"/>
              <w:spacing w:line="276" w:lineRule="auto"/>
              <w:jc w:val="center"/>
              <w:rPr>
                <w:lang w:val="sv-SE"/>
              </w:rPr>
            </w:pPr>
            <w:r w:rsidRPr="006810C5">
              <w:rPr>
                <w:b/>
                <w:lang w:val="sv-SE"/>
              </w:rPr>
              <w:t>MA TRẬN ĐỀ KIỂM TRA HỌC KÌ I - NĂM HỌC 2023- 2024</w:t>
            </w:r>
          </w:p>
        </w:tc>
      </w:tr>
      <w:tr w:rsidR="00900E90" w:rsidRPr="00FE4BC5" w:rsidTr="00514770">
        <w:trPr>
          <w:cantSplit/>
          <w:tblHeader/>
        </w:trPr>
        <w:tc>
          <w:tcPr>
            <w:tcW w:w="14600" w:type="dxa"/>
          </w:tcPr>
          <w:p w:rsidR="00900E90" w:rsidRPr="006810C5" w:rsidRDefault="00900E90" w:rsidP="00514770">
            <w:pPr>
              <w:pStyle w:val="Normal1"/>
              <w:spacing w:line="276" w:lineRule="auto"/>
              <w:jc w:val="center"/>
              <w:rPr>
                <w:lang w:val="sv-SE"/>
              </w:rPr>
            </w:pPr>
            <w:r w:rsidRPr="006810C5">
              <w:rPr>
                <w:b/>
                <w:lang w:val="sv-SE"/>
              </w:rPr>
              <w:t>MÔN TOÁN - LỚP 8 - THỜI GIAN LÀM BÀI: 90 PHÚT</w:t>
            </w:r>
          </w:p>
        </w:tc>
      </w:tr>
    </w:tbl>
    <w:p w:rsidR="00900E90" w:rsidRPr="006810C5" w:rsidRDefault="00900E90" w:rsidP="00900E90">
      <w:pPr>
        <w:pStyle w:val="Normal1"/>
        <w:rPr>
          <w:lang w:val="sv-SE"/>
        </w:rPr>
      </w:pPr>
    </w:p>
    <w:tbl>
      <w:tblPr>
        <w:tblW w:w="15021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1738"/>
        <w:gridCol w:w="3194"/>
        <w:gridCol w:w="1356"/>
        <w:gridCol w:w="1041"/>
        <w:gridCol w:w="1183"/>
        <w:gridCol w:w="1455"/>
        <w:gridCol w:w="883"/>
        <w:gridCol w:w="939"/>
        <w:gridCol w:w="883"/>
        <w:gridCol w:w="896"/>
        <w:gridCol w:w="943"/>
      </w:tblGrid>
      <w:tr w:rsidR="00900E90" w:rsidTr="00514770">
        <w:trPr>
          <w:cantSplit/>
          <w:tblHeader/>
        </w:trPr>
        <w:tc>
          <w:tcPr>
            <w:tcW w:w="511" w:type="dxa"/>
            <w:vMerge w:val="restart"/>
          </w:tcPr>
          <w:p w:rsidR="00900E90" w:rsidRDefault="00900E90" w:rsidP="00514770">
            <w:pPr>
              <w:pStyle w:val="Normal1"/>
              <w:jc w:val="center"/>
            </w:pPr>
            <w:r>
              <w:t>TT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(1)</w:t>
            </w:r>
          </w:p>
        </w:tc>
        <w:tc>
          <w:tcPr>
            <w:tcW w:w="1738" w:type="dxa"/>
            <w:vMerge w:val="restart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t>Chương</w:t>
            </w:r>
            <w:proofErr w:type="spellEnd"/>
            <w:r>
              <w:t>/</w:t>
            </w:r>
            <w:proofErr w:type="spellStart"/>
            <w:r>
              <w:t>Chủ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</w:p>
          <w:p w:rsidR="00900E90" w:rsidRDefault="00900E90" w:rsidP="00514770">
            <w:pPr>
              <w:pStyle w:val="Normal1"/>
              <w:jc w:val="center"/>
            </w:pPr>
            <w:r>
              <w:t>(2)</w:t>
            </w:r>
          </w:p>
        </w:tc>
        <w:tc>
          <w:tcPr>
            <w:tcW w:w="3194" w:type="dxa"/>
            <w:vMerge w:val="restart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t>Nội</w:t>
            </w:r>
            <w:proofErr w:type="spellEnd"/>
            <w:r>
              <w:t xml:space="preserve"> dung/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</w:p>
          <w:p w:rsidR="00900E90" w:rsidRDefault="00900E90" w:rsidP="00514770">
            <w:pPr>
              <w:pStyle w:val="Normal1"/>
              <w:jc w:val="center"/>
            </w:pPr>
            <w:r>
              <w:t>(3)</w:t>
            </w:r>
          </w:p>
        </w:tc>
        <w:tc>
          <w:tcPr>
            <w:tcW w:w="8636" w:type="dxa"/>
            <w:gridSpan w:val="8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t>Mức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  <w:p w:rsidR="00900E90" w:rsidRDefault="00900E90" w:rsidP="00514770">
            <w:pPr>
              <w:pStyle w:val="Normal1"/>
              <w:jc w:val="center"/>
            </w:pPr>
            <w:r>
              <w:t>(4 -11)</w:t>
            </w:r>
          </w:p>
        </w:tc>
        <w:tc>
          <w:tcPr>
            <w:tcW w:w="943" w:type="dxa"/>
            <w:vMerge w:val="restart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t>Tổng</w:t>
            </w:r>
            <w:proofErr w:type="spellEnd"/>
          </w:p>
          <w:p w:rsidR="00900E90" w:rsidRDefault="00900E90" w:rsidP="00514770">
            <w:pPr>
              <w:pStyle w:val="Normal1"/>
              <w:jc w:val="center"/>
            </w:pPr>
            <w:r>
              <w:t xml:space="preserve">% </w:t>
            </w:r>
            <w:proofErr w:type="spellStart"/>
            <w:r>
              <w:t>điểm</w:t>
            </w:r>
            <w:proofErr w:type="spellEnd"/>
          </w:p>
          <w:p w:rsidR="00900E90" w:rsidRDefault="00900E90" w:rsidP="00514770">
            <w:pPr>
              <w:pStyle w:val="Normal1"/>
              <w:jc w:val="center"/>
            </w:pPr>
            <w:r>
              <w:t>(12)</w:t>
            </w:r>
          </w:p>
        </w:tc>
      </w:tr>
      <w:tr w:rsidR="00900E90" w:rsidTr="00514770">
        <w:trPr>
          <w:cantSplit/>
          <w:tblHeader/>
        </w:trPr>
        <w:tc>
          <w:tcPr>
            <w:tcW w:w="511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38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94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397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NB</w:t>
            </w:r>
          </w:p>
        </w:tc>
        <w:tc>
          <w:tcPr>
            <w:tcW w:w="2638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TH</w:t>
            </w:r>
          </w:p>
        </w:tc>
        <w:tc>
          <w:tcPr>
            <w:tcW w:w="1822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VD</w:t>
            </w:r>
          </w:p>
        </w:tc>
        <w:tc>
          <w:tcPr>
            <w:tcW w:w="1779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VDC</w:t>
            </w:r>
          </w:p>
        </w:tc>
        <w:tc>
          <w:tcPr>
            <w:tcW w:w="943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0E90" w:rsidTr="00514770">
        <w:trPr>
          <w:cantSplit/>
          <w:tblHeader/>
        </w:trPr>
        <w:tc>
          <w:tcPr>
            <w:tcW w:w="511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38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94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TNKQ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  <w:r>
              <w:t>TL</w:t>
            </w: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  <w:r>
              <w:t>TNKQ</w:t>
            </w: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  <w:r>
              <w:t>TL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  <w:r>
              <w:t>TNKQ</w:t>
            </w: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  <w:r>
              <w:t>TL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  <w:r>
              <w:t>TNKQ</w:t>
            </w: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  <w:r>
              <w:t>TL</w:t>
            </w:r>
          </w:p>
        </w:tc>
        <w:tc>
          <w:tcPr>
            <w:tcW w:w="943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0E90" w:rsidTr="00514770">
        <w:trPr>
          <w:cantSplit/>
          <w:tblHeader/>
        </w:trPr>
        <w:tc>
          <w:tcPr>
            <w:tcW w:w="511" w:type="dxa"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38" w:type="dxa"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900E90" w:rsidTr="00514770">
        <w:trPr>
          <w:cantSplit/>
          <w:trHeight w:val="922"/>
          <w:tblHeader/>
        </w:trPr>
        <w:tc>
          <w:tcPr>
            <w:tcW w:w="511" w:type="dxa"/>
          </w:tcPr>
          <w:p w:rsidR="00900E90" w:rsidRDefault="00900E90" w:rsidP="00514770">
            <w:pPr>
              <w:pStyle w:val="Normal1"/>
            </w:pPr>
            <w:r>
              <w:t>1</w:t>
            </w:r>
          </w:p>
        </w:tc>
        <w:tc>
          <w:tcPr>
            <w:tcW w:w="1738" w:type="dxa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rPr>
                <w:b/>
              </w:rPr>
              <w:t>Đa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  <w:p w:rsidR="00900E90" w:rsidRDefault="00900E90" w:rsidP="00514770">
            <w:pPr>
              <w:pStyle w:val="Normal1"/>
              <w:jc w:val="center"/>
              <w:rPr>
                <w:color w:val="FF0000"/>
              </w:rPr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,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, </w:t>
            </w:r>
            <w:proofErr w:type="spellStart"/>
            <w:r>
              <w:t>phép</w:t>
            </w:r>
            <w:proofErr w:type="spellEnd"/>
            <w:r>
              <w:t xml:space="preserve"> chia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2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(TN1,2)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(TL1)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15%</w:t>
            </w:r>
          </w:p>
        </w:tc>
      </w:tr>
      <w:tr w:rsidR="00900E90" w:rsidTr="00514770">
        <w:trPr>
          <w:cantSplit/>
          <w:trHeight w:val="566"/>
          <w:tblHeader/>
        </w:trPr>
        <w:tc>
          <w:tcPr>
            <w:tcW w:w="511" w:type="dxa"/>
          </w:tcPr>
          <w:p w:rsidR="00900E90" w:rsidRDefault="00900E90" w:rsidP="00514770">
            <w:pPr>
              <w:pStyle w:val="Normal1"/>
            </w:pPr>
            <w:r>
              <w:t>2</w:t>
            </w:r>
          </w:p>
        </w:tc>
        <w:tc>
          <w:tcPr>
            <w:tcW w:w="1738" w:type="dxa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rPr>
                <w:b/>
              </w:rPr>
              <w:t>Hằng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đẳng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ứng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  <w:p w:rsidR="00900E90" w:rsidRDefault="00900E90" w:rsidP="00514770">
            <w:pPr>
              <w:pStyle w:val="Normal1"/>
              <w:jc w:val="center"/>
              <w:rPr>
                <w:color w:val="FF0000"/>
              </w:rPr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đáng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</w:p>
          <w:p w:rsidR="00900E90" w:rsidRDefault="00900E90" w:rsidP="00514770">
            <w:pPr>
              <w:pStyle w:val="Normal1"/>
            </w:pP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4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(TN3,4,5,6)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1,0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(TL2a)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(TL2b)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25%</w:t>
            </w:r>
          </w:p>
        </w:tc>
      </w:tr>
      <w:tr w:rsidR="00900E90" w:rsidTr="00514770">
        <w:trPr>
          <w:cantSplit/>
          <w:trHeight w:val="848"/>
          <w:tblHeader/>
        </w:trPr>
        <w:tc>
          <w:tcPr>
            <w:tcW w:w="511" w:type="dxa"/>
            <w:vMerge w:val="restart"/>
          </w:tcPr>
          <w:p w:rsidR="00900E90" w:rsidRDefault="00900E90" w:rsidP="00514770">
            <w:pPr>
              <w:pStyle w:val="Normal1"/>
            </w:pPr>
            <w:r>
              <w:t>3</w:t>
            </w:r>
          </w:p>
        </w:tc>
        <w:tc>
          <w:tcPr>
            <w:tcW w:w="1738" w:type="dxa"/>
            <w:vMerge w:val="restart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rPr>
                <w:b/>
              </w:rPr>
              <w:t>Tứ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giác</w:t>
            </w:r>
            <w:proofErr w:type="spellEnd"/>
          </w:p>
          <w:p w:rsidR="00900E90" w:rsidRDefault="00900E90" w:rsidP="00514770">
            <w:pPr>
              <w:pStyle w:val="Normal1"/>
              <w:jc w:val="center"/>
              <w:rPr>
                <w:color w:val="FF0000"/>
              </w:rPr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(TN7)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0,25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2,5%</w:t>
            </w:r>
          </w:p>
        </w:tc>
      </w:tr>
      <w:tr w:rsidR="00900E90" w:rsidTr="00514770">
        <w:trPr>
          <w:cantSplit/>
          <w:trHeight w:val="848"/>
          <w:tblHeader/>
        </w:trPr>
        <w:tc>
          <w:tcPr>
            <w:tcW w:w="511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38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(TN8)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0,25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(HV,Tl4a)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12,5%</w:t>
            </w:r>
          </w:p>
        </w:tc>
      </w:tr>
      <w:tr w:rsidR="00900E90" w:rsidTr="00514770">
        <w:trPr>
          <w:cantSplit/>
          <w:tblHeader/>
        </w:trPr>
        <w:tc>
          <w:tcPr>
            <w:tcW w:w="511" w:type="dxa"/>
            <w:vMerge w:val="restart"/>
          </w:tcPr>
          <w:p w:rsidR="00900E90" w:rsidRDefault="00900E90" w:rsidP="00514770">
            <w:pPr>
              <w:pStyle w:val="Normal1"/>
            </w:pPr>
            <w:r>
              <w:t>4</w:t>
            </w:r>
          </w:p>
        </w:tc>
        <w:tc>
          <w:tcPr>
            <w:tcW w:w="1738" w:type="dxa"/>
            <w:vMerge w:val="restart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rPr>
                <w:b/>
              </w:rPr>
              <w:t>Định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Thalès</w:t>
            </w:r>
            <w:proofErr w:type="spellEnd"/>
          </w:p>
          <w:p w:rsidR="00900E90" w:rsidRDefault="00900E90" w:rsidP="00514770">
            <w:pPr>
              <w:pStyle w:val="Normal1"/>
              <w:jc w:val="center"/>
              <w:rPr>
                <w:color w:val="FF0000"/>
              </w:rPr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 </w:t>
            </w:r>
            <w:proofErr w:type="spellStart"/>
            <w:r>
              <w:t>Thalès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tam </w:t>
            </w:r>
            <w:proofErr w:type="spellStart"/>
            <w:r>
              <w:t>giác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  <w:r>
              <w:t xml:space="preserve">1 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(TL3)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(TL5)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20%</w:t>
            </w:r>
          </w:p>
        </w:tc>
      </w:tr>
      <w:tr w:rsidR="00900E90" w:rsidTr="00514770">
        <w:trPr>
          <w:cantSplit/>
          <w:tblHeader/>
        </w:trPr>
        <w:tc>
          <w:tcPr>
            <w:tcW w:w="511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38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tam </w:t>
            </w:r>
            <w:proofErr w:type="spellStart"/>
            <w:r>
              <w:t>giác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2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(TN9;10)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5%</w:t>
            </w:r>
          </w:p>
        </w:tc>
      </w:tr>
      <w:tr w:rsidR="00900E90" w:rsidTr="00514770">
        <w:trPr>
          <w:cantSplit/>
          <w:tblHeader/>
        </w:trPr>
        <w:tc>
          <w:tcPr>
            <w:tcW w:w="511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38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tam </w:t>
            </w:r>
            <w:proofErr w:type="spellStart"/>
            <w:r>
              <w:t>giác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(TL4b)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5%</w:t>
            </w:r>
          </w:p>
        </w:tc>
      </w:tr>
      <w:tr w:rsidR="00900E90" w:rsidTr="00514770">
        <w:trPr>
          <w:cantSplit/>
          <w:tblHeader/>
        </w:trPr>
        <w:tc>
          <w:tcPr>
            <w:tcW w:w="511" w:type="dxa"/>
            <w:vMerge w:val="restart"/>
          </w:tcPr>
          <w:p w:rsidR="00900E90" w:rsidRDefault="00900E90" w:rsidP="00514770">
            <w:pPr>
              <w:pStyle w:val="Normal1"/>
            </w:pPr>
            <w:r>
              <w:t xml:space="preserve"> 5                                        </w:t>
            </w:r>
          </w:p>
        </w:tc>
        <w:tc>
          <w:tcPr>
            <w:tcW w:w="1738" w:type="dxa"/>
            <w:vMerge w:val="restart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 xml:space="preserve">Thu </w:t>
            </w:r>
            <w:proofErr w:type="spellStart"/>
            <w:r>
              <w:rPr>
                <w:b/>
              </w:rPr>
              <w:t>thập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dữ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liệu</w:t>
            </w:r>
            <w:proofErr w:type="spellEnd"/>
          </w:p>
          <w:p w:rsidR="00900E90" w:rsidRDefault="00900E90" w:rsidP="00514770">
            <w:pPr>
              <w:pStyle w:val="Normal1"/>
              <w:jc w:val="center"/>
              <w:rPr>
                <w:color w:val="FF0000"/>
              </w:rPr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r>
              <w:t xml:space="preserve">Thu </w:t>
            </w:r>
            <w:proofErr w:type="spellStart"/>
            <w:r>
              <w:t>thập</w:t>
            </w:r>
            <w:proofErr w:type="spellEnd"/>
            <w:r>
              <w:t xml:space="preserve">,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,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2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(TN11,12)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5%</w:t>
            </w:r>
          </w:p>
        </w:tc>
      </w:tr>
      <w:tr w:rsidR="00900E90" w:rsidTr="00514770">
        <w:trPr>
          <w:cantSplit/>
          <w:tblHeader/>
        </w:trPr>
        <w:tc>
          <w:tcPr>
            <w:tcW w:w="511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38" w:type="dxa"/>
            <w:vMerge/>
          </w:tcPr>
          <w:p w:rsidR="00900E90" w:rsidRDefault="00900E90" w:rsidP="0051477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94" w:type="dxa"/>
          </w:tcPr>
          <w:p w:rsidR="00900E90" w:rsidRDefault="00900E90" w:rsidP="00514770">
            <w:pPr>
              <w:pStyle w:val="Normal1"/>
            </w:pP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,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(TL6)</w:t>
            </w:r>
          </w:p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rPr>
                <w:b/>
              </w:rPr>
              <w:t>10%</w:t>
            </w:r>
          </w:p>
        </w:tc>
      </w:tr>
      <w:tr w:rsidR="00900E90" w:rsidTr="00514770">
        <w:trPr>
          <w:cantSplit/>
          <w:tblHeader/>
        </w:trPr>
        <w:tc>
          <w:tcPr>
            <w:tcW w:w="5443" w:type="dxa"/>
            <w:gridSpan w:val="3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rPr>
                <w:b/>
              </w:rPr>
              <w:t>Tổng</w:t>
            </w:r>
            <w:proofErr w:type="spellEnd"/>
          </w:p>
        </w:tc>
        <w:tc>
          <w:tcPr>
            <w:tcW w:w="1356" w:type="dxa"/>
          </w:tcPr>
          <w:p w:rsidR="00900E90" w:rsidRDefault="00900E90" w:rsidP="00514770">
            <w:pPr>
              <w:pStyle w:val="Normal1"/>
              <w:jc w:val="center"/>
            </w:pPr>
            <w:r>
              <w:t>12</w:t>
            </w:r>
          </w:p>
        </w:tc>
        <w:tc>
          <w:tcPr>
            <w:tcW w:w="1041" w:type="dxa"/>
          </w:tcPr>
          <w:p w:rsidR="00900E90" w:rsidRDefault="00900E90" w:rsidP="00514770">
            <w:pPr>
              <w:pStyle w:val="Normal1"/>
              <w:jc w:val="center"/>
            </w:pPr>
            <w:r>
              <w:t>1</w:t>
            </w:r>
          </w:p>
        </w:tc>
        <w:tc>
          <w:tcPr>
            <w:tcW w:w="11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1455" w:type="dxa"/>
          </w:tcPr>
          <w:p w:rsidR="00900E90" w:rsidRDefault="00900E90" w:rsidP="00514770">
            <w:pPr>
              <w:pStyle w:val="Normal1"/>
              <w:jc w:val="center"/>
            </w:pPr>
            <w:r>
              <w:t>4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939" w:type="dxa"/>
          </w:tcPr>
          <w:p w:rsidR="00900E90" w:rsidRDefault="00900E90" w:rsidP="00514770">
            <w:pPr>
              <w:pStyle w:val="Normal1"/>
              <w:jc w:val="center"/>
            </w:pPr>
            <w:r>
              <w:t>2</w:t>
            </w:r>
          </w:p>
        </w:tc>
        <w:tc>
          <w:tcPr>
            <w:tcW w:w="883" w:type="dxa"/>
          </w:tcPr>
          <w:p w:rsidR="00900E90" w:rsidRDefault="00900E90" w:rsidP="00514770">
            <w:pPr>
              <w:pStyle w:val="Normal1"/>
              <w:jc w:val="center"/>
            </w:pPr>
          </w:p>
        </w:tc>
        <w:tc>
          <w:tcPr>
            <w:tcW w:w="896" w:type="dxa"/>
          </w:tcPr>
          <w:p w:rsidR="00900E90" w:rsidRDefault="00900E90" w:rsidP="00514770">
            <w:pPr>
              <w:pStyle w:val="Normal1"/>
              <w:jc w:val="center"/>
            </w:pPr>
            <w:r>
              <w:t>2</w:t>
            </w: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t>22</w:t>
            </w:r>
          </w:p>
        </w:tc>
      </w:tr>
      <w:tr w:rsidR="00900E90" w:rsidTr="00514770">
        <w:trPr>
          <w:cantSplit/>
          <w:tblHeader/>
        </w:trPr>
        <w:tc>
          <w:tcPr>
            <w:tcW w:w="5443" w:type="dxa"/>
            <w:gridSpan w:val="3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rPr>
                <w:b/>
              </w:rPr>
              <w:t>Tỉ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trăm</w:t>
            </w:r>
            <w:proofErr w:type="spellEnd"/>
          </w:p>
        </w:tc>
        <w:tc>
          <w:tcPr>
            <w:tcW w:w="2397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40%</w:t>
            </w:r>
          </w:p>
        </w:tc>
        <w:tc>
          <w:tcPr>
            <w:tcW w:w="2638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30%</w:t>
            </w:r>
          </w:p>
        </w:tc>
        <w:tc>
          <w:tcPr>
            <w:tcW w:w="1822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20%</w:t>
            </w:r>
          </w:p>
        </w:tc>
        <w:tc>
          <w:tcPr>
            <w:tcW w:w="1779" w:type="dxa"/>
            <w:gridSpan w:val="2"/>
          </w:tcPr>
          <w:p w:rsidR="00900E90" w:rsidRDefault="00900E90" w:rsidP="00514770">
            <w:pPr>
              <w:pStyle w:val="Normal1"/>
              <w:jc w:val="center"/>
            </w:pPr>
            <w:r>
              <w:t>10%</w:t>
            </w: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t>100</w:t>
            </w:r>
          </w:p>
        </w:tc>
      </w:tr>
      <w:tr w:rsidR="00900E90" w:rsidTr="00514770">
        <w:trPr>
          <w:cantSplit/>
          <w:tblHeader/>
        </w:trPr>
        <w:tc>
          <w:tcPr>
            <w:tcW w:w="5443" w:type="dxa"/>
            <w:gridSpan w:val="3"/>
          </w:tcPr>
          <w:p w:rsidR="00900E90" w:rsidRDefault="00900E90" w:rsidP="00514770">
            <w:pPr>
              <w:pStyle w:val="Normal1"/>
              <w:jc w:val="center"/>
            </w:pPr>
            <w:proofErr w:type="spellStart"/>
            <w:r>
              <w:rPr>
                <w:b/>
              </w:rPr>
              <w:t>Tỉ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chung</w:t>
            </w:r>
            <w:proofErr w:type="spellEnd"/>
          </w:p>
        </w:tc>
        <w:tc>
          <w:tcPr>
            <w:tcW w:w="5035" w:type="dxa"/>
            <w:gridSpan w:val="4"/>
          </w:tcPr>
          <w:p w:rsidR="00900E90" w:rsidRDefault="00900E90" w:rsidP="00514770">
            <w:pPr>
              <w:pStyle w:val="Normal1"/>
              <w:jc w:val="center"/>
            </w:pPr>
            <w:r>
              <w:t>70%</w:t>
            </w:r>
          </w:p>
        </w:tc>
        <w:tc>
          <w:tcPr>
            <w:tcW w:w="3601" w:type="dxa"/>
            <w:gridSpan w:val="4"/>
          </w:tcPr>
          <w:p w:rsidR="00900E90" w:rsidRDefault="00900E90" w:rsidP="00514770">
            <w:pPr>
              <w:pStyle w:val="Normal1"/>
              <w:jc w:val="center"/>
            </w:pPr>
            <w:r>
              <w:t>30%</w:t>
            </w:r>
          </w:p>
        </w:tc>
        <w:tc>
          <w:tcPr>
            <w:tcW w:w="943" w:type="dxa"/>
          </w:tcPr>
          <w:p w:rsidR="00900E90" w:rsidRDefault="00900E90" w:rsidP="00514770">
            <w:pPr>
              <w:pStyle w:val="Normal1"/>
              <w:jc w:val="center"/>
            </w:pPr>
            <w:r>
              <w:t>100</w:t>
            </w:r>
          </w:p>
        </w:tc>
      </w:tr>
    </w:tbl>
    <w:p w:rsidR="00900E90" w:rsidRDefault="00900E90" w:rsidP="00900E90">
      <w:pPr>
        <w:pStyle w:val="Normal1"/>
      </w:pPr>
    </w:p>
    <w:p w:rsidR="00900E90" w:rsidRDefault="00900E90" w:rsidP="00900E90">
      <w:pPr>
        <w:pStyle w:val="Normal1"/>
        <w:jc w:val="center"/>
      </w:pPr>
    </w:p>
    <w:p w:rsidR="00900E90" w:rsidRDefault="00900E90" w:rsidP="00900E90">
      <w:pPr>
        <w:pStyle w:val="Normal1"/>
        <w:jc w:val="center"/>
      </w:pPr>
    </w:p>
    <w:p w:rsidR="00900E90" w:rsidRDefault="00900E90" w:rsidP="00900E90">
      <w:pPr>
        <w:pStyle w:val="Normal1"/>
        <w:jc w:val="center"/>
      </w:pPr>
    </w:p>
    <w:p w:rsidR="00900E90" w:rsidRDefault="00900E90" w:rsidP="00900E90">
      <w:pPr>
        <w:pStyle w:val="Normal1"/>
        <w:jc w:val="center"/>
      </w:pPr>
    </w:p>
    <w:p w:rsidR="00900E90" w:rsidRDefault="00900E90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900E90">
      <w:pPr>
        <w:pStyle w:val="Normal1"/>
        <w:jc w:val="center"/>
      </w:pPr>
    </w:p>
    <w:p w:rsidR="00FE4BC5" w:rsidRDefault="00FE4BC5" w:rsidP="00FE4BC5">
      <w:pPr>
        <w:pStyle w:val="Normal1"/>
        <w:jc w:val="center"/>
      </w:pPr>
      <w:r>
        <w:rPr>
          <w:b/>
        </w:rPr>
        <w:t>BẢNG ĐẶC TẢ MA TRẬN ĐỀ KIỂM TRA HKI</w:t>
      </w:r>
    </w:p>
    <w:p w:rsidR="00FE4BC5" w:rsidRDefault="00FE4BC5" w:rsidP="00FE4BC5">
      <w:pPr>
        <w:pStyle w:val="Normal1"/>
        <w:jc w:val="center"/>
      </w:pPr>
      <w:r>
        <w:rPr>
          <w:b/>
        </w:rPr>
        <w:t>MÔN: TOÁN - LỚP: 8 – THỜI GIAN LÀM BÀI: 90 PHÚT</w:t>
      </w:r>
    </w:p>
    <w:p w:rsidR="00FE4BC5" w:rsidRDefault="00FE4BC5" w:rsidP="00FE4BC5">
      <w:pPr>
        <w:pStyle w:val="Normal1"/>
      </w:pPr>
    </w:p>
    <w:tbl>
      <w:tblPr>
        <w:tblW w:w="14477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7"/>
        <w:gridCol w:w="1560"/>
        <w:gridCol w:w="2202"/>
        <w:gridCol w:w="5166"/>
        <w:gridCol w:w="1418"/>
        <w:gridCol w:w="1128"/>
        <w:gridCol w:w="6"/>
        <w:gridCol w:w="1080"/>
        <w:gridCol w:w="1000"/>
      </w:tblGrid>
      <w:tr w:rsidR="00FE4BC5" w:rsidTr="000C12CC">
        <w:trPr>
          <w:cantSplit/>
          <w:tblHeader/>
        </w:trPr>
        <w:tc>
          <w:tcPr>
            <w:tcW w:w="917" w:type="dxa"/>
            <w:vMerge w:val="restart"/>
          </w:tcPr>
          <w:p w:rsidR="00FE4BC5" w:rsidRDefault="00FE4BC5" w:rsidP="000C12CC">
            <w:pPr>
              <w:pStyle w:val="Normal1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1560" w:type="dxa"/>
            <w:vMerge w:val="restart"/>
          </w:tcPr>
          <w:p w:rsidR="00FE4BC5" w:rsidRDefault="00FE4BC5" w:rsidP="000C12CC">
            <w:pPr>
              <w:pStyle w:val="Normal1"/>
              <w:jc w:val="center"/>
            </w:pPr>
            <w:proofErr w:type="spellStart"/>
            <w:r>
              <w:rPr>
                <w:b/>
              </w:rPr>
              <w:t>Chủ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</w:p>
        </w:tc>
        <w:tc>
          <w:tcPr>
            <w:tcW w:w="2202" w:type="dxa"/>
            <w:vMerge w:val="restart"/>
          </w:tcPr>
          <w:p w:rsidR="00FE4BC5" w:rsidRDefault="00FE4BC5" w:rsidP="000C12CC">
            <w:pPr>
              <w:pStyle w:val="Normal1"/>
              <w:jc w:val="center"/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kiến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  <w:tc>
          <w:tcPr>
            <w:tcW w:w="5166" w:type="dxa"/>
            <w:vMerge w:val="restart"/>
          </w:tcPr>
          <w:p w:rsidR="00FE4BC5" w:rsidRDefault="00FE4BC5" w:rsidP="000C12CC">
            <w:pPr>
              <w:pStyle w:val="Normal1"/>
              <w:jc w:val="center"/>
            </w:pP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</w:t>
            </w:r>
            <w:proofErr w:type="spellEnd"/>
          </w:p>
        </w:tc>
        <w:tc>
          <w:tcPr>
            <w:tcW w:w="4632" w:type="dxa"/>
            <w:gridSpan w:val="5"/>
          </w:tcPr>
          <w:p w:rsidR="00FE4BC5" w:rsidRDefault="00FE4BC5" w:rsidP="000C12CC">
            <w:pPr>
              <w:pStyle w:val="Normal1"/>
              <w:jc w:val="center"/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hỏi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</w:p>
        </w:tc>
      </w:tr>
      <w:tr w:rsidR="00FE4BC5" w:rsidTr="000C12CC">
        <w:trPr>
          <w:cantSplit/>
          <w:tblHeader/>
        </w:trPr>
        <w:tc>
          <w:tcPr>
            <w:tcW w:w="917" w:type="dxa"/>
            <w:vMerge/>
          </w:tcPr>
          <w:p w:rsidR="00FE4BC5" w:rsidRDefault="00FE4BC5" w:rsidP="000C12C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vMerge/>
          </w:tcPr>
          <w:p w:rsidR="00FE4BC5" w:rsidRDefault="00FE4BC5" w:rsidP="000C12C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02" w:type="dxa"/>
            <w:vMerge/>
          </w:tcPr>
          <w:p w:rsidR="00FE4BC5" w:rsidRDefault="00FE4BC5" w:rsidP="000C12C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166" w:type="dxa"/>
            <w:vMerge/>
          </w:tcPr>
          <w:p w:rsidR="00FE4BC5" w:rsidRDefault="00FE4BC5" w:rsidP="000C12C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  <w:r>
              <w:rPr>
                <w:b/>
              </w:rPr>
              <w:t>NB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  <w:r>
              <w:rPr>
                <w:b/>
              </w:rPr>
              <w:t>TH</w:t>
            </w: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  <w:r>
              <w:rPr>
                <w:b/>
              </w:rPr>
              <w:t>VD</w:t>
            </w: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  <w:r>
              <w:rPr>
                <w:b/>
              </w:rPr>
              <w:t>VDC</w:t>
            </w:r>
          </w:p>
        </w:tc>
      </w:tr>
      <w:tr w:rsidR="00FE4BC5" w:rsidTr="000C12CC">
        <w:trPr>
          <w:cantSplit/>
          <w:tblHeader/>
        </w:trPr>
        <w:tc>
          <w:tcPr>
            <w:tcW w:w="14477" w:type="dxa"/>
            <w:gridSpan w:val="9"/>
          </w:tcPr>
          <w:p w:rsidR="00FE4BC5" w:rsidRDefault="00FE4BC5" w:rsidP="000C12CC">
            <w:pPr>
              <w:pStyle w:val="Normal1"/>
              <w:jc w:val="center"/>
            </w:pPr>
            <w:r>
              <w:rPr>
                <w:b/>
              </w:rPr>
              <w:t>SỐ VÀ ĐẠI SỐ</w:t>
            </w:r>
          </w:p>
        </w:tc>
      </w:tr>
      <w:tr w:rsidR="00FE4BC5" w:rsidTr="000C12CC">
        <w:trPr>
          <w:cantSplit/>
          <w:trHeight w:val="528"/>
          <w:tblHeader/>
        </w:trPr>
        <w:tc>
          <w:tcPr>
            <w:tcW w:w="917" w:type="dxa"/>
          </w:tcPr>
          <w:p w:rsidR="00FE4BC5" w:rsidRDefault="00FE4BC5" w:rsidP="000C12CC">
            <w:pPr>
              <w:pStyle w:val="Normal1"/>
            </w:pPr>
            <w:r>
              <w:t>1</w:t>
            </w:r>
          </w:p>
        </w:tc>
        <w:tc>
          <w:tcPr>
            <w:tcW w:w="1560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Biểu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đại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</w:p>
        </w:tc>
        <w:tc>
          <w:tcPr>
            <w:tcW w:w="2202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phép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, </w:t>
            </w:r>
            <w:proofErr w:type="spellStart"/>
            <w:r>
              <w:t>trừ</w:t>
            </w:r>
            <w:proofErr w:type="spellEnd"/>
            <w:r>
              <w:t xml:space="preserve">, </w:t>
            </w:r>
            <w:proofErr w:type="spellStart"/>
            <w:r>
              <w:t>nhân</w:t>
            </w:r>
            <w:proofErr w:type="spellEnd"/>
            <w:r>
              <w:t xml:space="preserve">, chia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FE4BC5" w:rsidRDefault="00FE4BC5" w:rsidP="000C12CC">
            <w:pPr>
              <w:pStyle w:val="Normal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nhiều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FE4BC5" w:rsidRDefault="00FE4BC5" w:rsidP="000C12CC">
            <w:pPr>
              <w:pStyle w:val="Normal1"/>
              <w:jc w:val="both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FE4BC5" w:rsidRDefault="00FE4BC5" w:rsidP="000C12CC">
            <w:pPr>
              <w:pStyle w:val="Normal1"/>
            </w:pPr>
            <w:r>
              <w:t xml:space="preserve">-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>.</w:t>
            </w: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  <w:r>
              <w:t>2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(TN1,2)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0,5</w:t>
            </w:r>
          </w:p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(TL1)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</w:p>
        </w:tc>
      </w:tr>
      <w:tr w:rsidR="00FE4BC5" w:rsidTr="000C12CC">
        <w:trPr>
          <w:cantSplit/>
          <w:trHeight w:val="1550"/>
          <w:tblHeader/>
        </w:trPr>
        <w:tc>
          <w:tcPr>
            <w:tcW w:w="917" w:type="dxa"/>
          </w:tcPr>
          <w:p w:rsidR="00FE4BC5" w:rsidRDefault="00FE4BC5" w:rsidP="000C12CC">
            <w:pPr>
              <w:pStyle w:val="Normal1"/>
            </w:pPr>
          </w:p>
        </w:tc>
        <w:tc>
          <w:tcPr>
            <w:tcW w:w="1560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Hằng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đẳng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đáng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ứng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  <w:tc>
          <w:tcPr>
            <w:tcW w:w="2202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đáng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FE4BC5" w:rsidRDefault="00FE4BC5" w:rsidP="000C12CC">
            <w:pPr>
              <w:pStyle w:val="Normal1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(7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>)</w:t>
            </w: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FE4BC5" w:rsidRDefault="00FE4BC5" w:rsidP="000C12CC">
            <w:pPr>
              <w:pStyle w:val="Normal1"/>
              <w:jc w:val="both"/>
            </w:pPr>
            <w:r>
              <w:t xml:space="preserve">- </w:t>
            </w: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thức</w:t>
            </w:r>
            <w:proofErr w:type="spellEnd"/>
            <w:r>
              <w:t xml:space="preserve"> :</w:t>
            </w:r>
            <w:proofErr w:type="gram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;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;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;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>.</w:t>
            </w:r>
          </w:p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>:</w:t>
            </w:r>
          </w:p>
          <w:p w:rsidR="00FE4BC5" w:rsidRDefault="00FE4BC5" w:rsidP="000C12CC">
            <w:pPr>
              <w:pStyle w:val="Normal1"/>
            </w:pPr>
            <w:r>
              <w:t xml:space="preserve">-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 xml:space="preserve">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ở </w:t>
            </w:r>
            <w:proofErr w:type="spellStart"/>
            <w:r>
              <w:t>dạng</w:t>
            </w:r>
            <w:proofErr w:type="spellEnd"/>
            <w:r>
              <w:t xml:space="preserve">: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trực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,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hằng</w:t>
            </w:r>
            <w:proofErr w:type="spellEnd"/>
            <w:r>
              <w:t xml:space="preserve"> </w:t>
            </w:r>
            <w:proofErr w:type="spellStart"/>
            <w:r>
              <w:t>đẳng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qua </w:t>
            </w:r>
            <w:proofErr w:type="spellStart"/>
            <w:r>
              <w:t>nhóm</w:t>
            </w:r>
            <w:proofErr w:type="spellEnd"/>
            <w:r>
              <w:t xml:space="preserve"> </w:t>
            </w:r>
            <w:proofErr w:type="spellStart"/>
            <w:r>
              <w:t>hạng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tử</w:t>
            </w:r>
            <w:proofErr w:type="spellEnd"/>
            <w:r>
              <w:t xml:space="preserve"> </w:t>
            </w:r>
            <w:proofErr w:type="spellStart"/>
            <w:r>
              <w:t>chung</w:t>
            </w:r>
            <w:proofErr w:type="spellEnd"/>
            <w:r>
              <w:t>.</w:t>
            </w:r>
          </w:p>
          <w:p w:rsidR="00FE4BC5" w:rsidRDefault="00FE4BC5" w:rsidP="000C12CC">
            <w:pPr>
              <w:pStyle w:val="Normal1"/>
            </w:pP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4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(TN3,4,5,6)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(TL2a)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(TL2b)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</w:tc>
      </w:tr>
      <w:tr w:rsidR="00FE4BC5" w:rsidTr="000C12CC">
        <w:trPr>
          <w:cantSplit/>
          <w:tblHeader/>
        </w:trPr>
        <w:tc>
          <w:tcPr>
            <w:tcW w:w="14477" w:type="dxa"/>
            <w:gridSpan w:val="9"/>
          </w:tcPr>
          <w:p w:rsidR="00FE4BC5" w:rsidRDefault="00FE4BC5" w:rsidP="000C12CC">
            <w:pPr>
              <w:pStyle w:val="Normal1"/>
              <w:jc w:val="center"/>
            </w:pPr>
            <w:r>
              <w:rPr>
                <w:b/>
              </w:rPr>
              <w:t>HÌNH HỌC TRỰC QUAN</w:t>
            </w:r>
          </w:p>
        </w:tc>
      </w:tr>
      <w:tr w:rsidR="00FE4BC5" w:rsidTr="000C12CC">
        <w:trPr>
          <w:cantSplit/>
          <w:trHeight w:val="1513"/>
          <w:tblHeader/>
        </w:trPr>
        <w:tc>
          <w:tcPr>
            <w:tcW w:w="917" w:type="dxa"/>
          </w:tcPr>
          <w:p w:rsidR="00FE4BC5" w:rsidRDefault="00FE4BC5" w:rsidP="000C12CC">
            <w:pPr>
              <w:pStyle w:val="Normal1"/>
            </w:pPr>
            <w:r>
              <w:lastRenderedPageBreak/>
              <w:t>2</w:t>
            </w:r>
          </w:p>
        </w:tc>
        <w:tc>
          <w:tcPr>
            <w:tcW w:w="1560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Tứ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giác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202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  <w:spacing w:before="120" w:after="120" w:line="312" w:lineRule="auto"/>
              <w:jc w:val="both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>:</w:t>
            </w:r>
          </w:p>
          <w:p w:rsidR="00FE4BC5" w:rsidRPr="00D06765" w:rsidRDefault="00FE4BC5" w:rsidP="000C12CC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6"/>
                <w:szCs w:val="26"/>
              </w:rPr>
            </w:pPr>
            <w:r w:rsidRPr="00F4438E">
              <w:rPr>
                <w:rFonts w:eastAsia="Calibri"/>
                <w:noProof/>
                <w:sz w:val="26"/>
                <w:szCs w:val="26"/>
                <w:lang w:val="vi-VN"/>
              </w:rPr>
              <w:t>– Mô tả được tứ giác, tứ giác lồ</w:t>
            </w:r>
            <w:r>
              <w:rPr>
                <w:rFonts w:eastAsia="Calibri"/>
                <w:noProof/>
                <w:sz w:val="26"/>
                <w:szCs w:val="26"/>
                <w:lang w:val="vi-VN"/>
              </w:rPr>
              <w:t>i</w:t>
            </w:r>
            <w:r>
              <w:rPr>
                <w:rFonts w:eastAsia="Calibri"/>
                <w:noProof/>
                <w:sz w:val="26"/>
                <w:szCs w:val="26"/>
              </w:rPr>
              <w:t>.</w:t>
            </w: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(TN7)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0,25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</w:pP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</w:tc>
      </w:tr>
      <w:tr w:rsidR="00FE4BC5" w:rsidTr="000C12CC">
        <w:trPr>
          <w:cantSplit/>
          <w:trHeight w:val="1271"/>
          <w:tblHeader/>
        </w:trPr>
        <w:tc>
          <w:tcPr>
            <w:tcW w:w="917" w:type="dxa"/>
          </w:tcPr>
          <w:p w:rsidR="00FE4BC5" w:rsidRDefault="00FE4BC5" w:rsidP="000C12CC">
            <w:pPr>
              <w:pStyle w:val="Normal1"/>
            </w:pPr>
          </w:p>
        </w:tc>
        <w:tc>
          <w:tcPr>
            <w:tcW w:w="1560" w:type="dxa"/>
          </w:tcPr>
          <w:p w:rsidR="00FE4BC5" w:rsidRDefault="00FE4BC5" w:rsidP="000C12CC">
            <w:pPr>
              <w:pStyle w:val="Normal1"/>
            </w:pPr>
          </w:p>
        </w:tc>
        <w:tc>
          <w:tcPr>
            <w:tcW w:w="2202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tứ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</w:p>
        </w:tc>
        <w:tc>
          <w:tcPr>
            <w:tcW w:w="5166" w:type="dxa"/>
          </w:tcPr>
          <w:p w:rsidR="00FE4BC5" w:rsidRPr="00D423F0" w:rsidRDefault="00FE4BC5" w:rsidP="000C12CC">
            <w:pPr>
              <w:suppressAutoHyphens/>
              <w:spacing w:before="120" w:after="120" w:line="312" w:lineRule="auto"/>
              <w:jc w:val="both"/>
              <w:rPr>
                <w:rFonts w:eastAsia="Calibri"/>
                <w:b/>
                <w:bCs/>
                <w:noProof/>
                <w:color w:val="FF0000"/>
                <w:sz w:val="26"/>
                <w:szCs w:val="26"/>
                <w:lang w:val="vi-VN"/>
              </w:rPr>
            </w:pPr>
            <w:r w:rsidRPr="00D423F0">
              <w:rPr>
                <w:rFonts w:eastAsia="Calibri"/>
                <w:b/>
                <w:bCs/>
                <w:noProof/>
                <w:color w:val="FF0000"/>
                <w:sz w:val="26"/>
                <w:szCs w:val="26"/>
                <w:lang w:val="vi-VN"/>
              </w:rPr>
              <w:t xml:space="preserve">Nhận biết: </w:t>
            </w:r>
          </w:p>
          <w:p w:rsidR="00FE4BC5" w:rsidRPr="00F4438E" w:rsidRDefault="00FE4BC5" w:rsidP="000C12CC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 w:val="26"/>
                <w:szCs w:val="26"/>
                <w:lang w:val="vi-VN"/>
              </w:rPr>
              <w:t>– Nhận biết được dấu hiệu để một hình thang là hình thang cân (ví dụ: hình thang có hai đường chéo bằng nhau là hình thang cân).</w:t>
            </w:r>
          </w:p>
          <w:p w:rsidR="00FE4BC5" w:rsidRPr="00390289" w:rsidRDefault="00FE4BC5" w:rsidP="000C12CC">
            <w:pPr>
              <w:suppressAutoHyphens/>
              <w:spacing w:before="120" w:after="120" w:line="312" w:lineRule="auto"/>
              <w:jc w:val="both"/>
              <w:rPr>
                <w:rFonts w:eastAsia="Calibri"/>
                <w:noProof/>
                <w:sz w:val="26"/>
                <w:szCs w:val="26"/>
                <w:lang w:val="vi-VN"/>
              </w:rPr>
            </w:pPr>
            <w:r w:rsidRPr="00F4438E">
              <w:rPr>
                <w:rFonts w:eastAsia="Calibri"/>
                <w:noProof/>
                <w:sz w:val="26"/>
                <w:szCs w:val="26"/>
                <w:lang w:val="vi-VN"/>
              </w:rPr>
              <w:t>– Nhận biết được dấu hiệu để một tứ giác là hình bình hành (ví dụ: tứ giác có hai đường chéo cắt nhau tại trung điểm của mỗi đường là hình bình hành).</w:t>
            </w:r>
          </w:p>
          <w:p w:rsidR="00FE4BC5" w:rsidRPr="00FE4BC5" w:rsidRDefault="00FE4BC5" w:rsidP="000C12CC">
            <w:pPr>
              <w:pStyle w:val="Normal1"/>
              <w:rPr>
                <w:lang w:val="vi-VN"/>
              </w:rPr>
            </w:pPr>
            <w:r w:rsidRPr="00FE4BC5">
              <w:rPr>
                <w:b/>
                <w:lang w:val="vi-VN"/>
              </w:rPr>
              <w:t>Thông hiểu:</w:t>
            </w:r>
          </w:p>
          <w:p w:rsidR="00FE4BC5" w:rsidRPr="00FE4BC5" w:rsidRDefault="00FE4BC5" w:rsidP="000C12CC">
            <w:pPr>
              <w:pStyle w:val="Normal1"/>
              <w:jc w:val="both"/>
              <w:rPr>
                <w:sz w:val="26"/>
                <w:szCs w:val="26"/>
                <w:lang w:val="vi-VN"/>
              </w:rPr>
            </w:pPr>
            <w:r w:rsidRPr="00FE4BC5">
              <w:rPr>
                <w:sz w:val="26"/>
                <w:szCs w:val="26"/>
                <w:lang w:val="vi-VN"/>
              </w:rPr>
              <w:t>– Giải thích được tính chất về góc kề một đáy, cạnh bên, đường chéo của hình thang cân.</w:t>
            </w:r>
          </w:p>
          <w:p w:rsidR="00FE4BC5" w:rsidRPr="00FE4BC5" w:rsidRDefault="00FE4BC5" w:rsidP="000C12CC">
            <w:pPr>
              <w:pStyle w:val="Normal1"/>
              <w:jc w:val="both"/>
              <w:rPr>
                <w:sz w:val="26"/>
                <w:szCs w:val="26"/>
                <w:lang w:val="vi-VN"/>
              </w:rPr>
            </w:pPr>
            <w:r w:rsidRPr="00FE4BC5">
              <w:rPr>
                <w:sz w:val="26"/>
                <w:szCs w:val="26"/>
                <w:lang w:val="vi-VN"/>
              </w:rPr>
              <w:t>– Giải thích được tính chất về cạnh đối, góc đối, đường chéo của hình bình hành.</w:t>
            </w:r>
          </w:p>
          <w:p w:rsidR="00FE4BC5" w:rsidRPr="00FE4BC5" w:rsidRDefault="00FE4BC5" w:rsidP="000C12CC">
            <w:pPr>
              <w:pStyle w:val="Normal1"/>
              <w:jc w:val="both"/>
              <w:rPr>
                <w:sz w:val="26"/>
                <w:szCs w:val="26"/>
                <w:lang w:val="vi-VN"/>
              </w:rPr>
            </w:pPr>
            <w:r w:rsidRPr="00FE4BC5">
              <w:rPr>
                <w:sz w:val="26"/>
                <w:szCs w:val="26"/>
                <w:lang w:val="vi-VN"/>
              </w:rPr>
              <w:t>– Giải thích được tính chất về hai đường chéo của hình chữ nhật.</w:t>
            </w: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(TN8)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0,25</w:t>
            </w:r>
          </w:p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(HV,TL4a)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1,0</w:t>
            </w: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</w:p>
        </w:tc>
      </w:tr>
      <w:tr w:rsidR="00FE4BC5" w:rsidTr="000C12CC">
        <w:trPr>
          <w:cantSplit/>
          <w:tblHeader/>
        </w:trPr>
        <w:tc>
          <w:tcPr>
            <w:tcW w:w="917" w:type="dxa"/>
          </w:tcPr>
          <w:p w:rsidR="00FE4BC5" w:rsidRDefault="00FE4BC5" w:rsidP="000C12CC">
            <w:pPr>
              <w:pStyle w:val="Normal1"/>
            </w:pPr>
          </w:p>
        </w:tc>
        <w:tc>
          <w:tcPr>
            <w:tcW w:w="1560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Định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Thalès</w:t>
            </w:r>
            <w:proofErr w:type="spellEnd"/>
          </w:p>
        </w:tc>
        <w:tc>
          <w:tcPr>
            <w:tcW w:w="2202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lí</w:t>
            </w:r>
            <w:proofErr w:type="spellEnd"/>
            <w:r>
              <w:t xml:space="preserve"> </w:t>
            </w:r>
            <w:proofErr w:type="spellStart"/>
            <w:r>
              <w:t>Thalès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tam </w:t>
            </w:r>
            <w:proofErr w:type="spellStart"/>
            <w:r>
              <w:t>giác</w:t>
            </w:r>
            <w:proofErr w:type="spellEnd"/>
            <w:r>
              <w:t xml:space="preserve">.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tam </w:t>
            </w:r>
            <w:proofErr w:type="spellStart"/>
            <w:r>
              <w:t>giác</w:t>
            </w:r>
            <w:proofErr w:type="spellEnd"/>
            <w:r>
              <w:t xml:space="preserve">.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giác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tam </w:t>
            </w:r>
            <w:proofErr w:type="spellStart"/>
            <w:r>
              <w:t>giác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 :</w:t>
            </w:r>
          </w:p>
          <w:p w:rsidR="00FE4BC5" w:rsidRDefault="00FE4BC5" w:rsidP="000C12CC">
            <w:pPr>
              <w:pStyle w:val="Normal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proofErr w:type="spellStart"/>
            <w:r>
              <w:rPr>
                <w:sz w:val="28"/>
                <w:szCs w:val="28"/>
              </w:rPr>
              <w:t>Nhận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định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nghĩa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tam </w:t>
            </w:r>
            <w:proofErr w:type="spellStart"/>
            <w:r>
              <w:rPr>
                <w:sz w:val="28"/>
                <w:szCs w:val="28"/>
              </w:rPr>
              <w:t>giác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E4BC5" w:rsidRDefault="00FE4BC5" w:rsidP="000C12CC">
            <w:pPr>
              <w:pStyle w:val="Normal1"/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hiểu</w:t>
            </w:r>
            <w:proofErr w:type="spellEnd"/>
            <w:r>
              <w:rPr>
                <w:b/>
              </w:rPr>
              <w:t>:</w:t>
            </w:r>
          </w:p>
          <w:p w:rsidR="00FE4BC5" w:rsidRDefault="00FE4BC5" w:rsidP="000C12CC">
            <w:pPr>
              <w:pStyle w:val="Normal1"/>
              <w:jc w:val="both"/>
            </w:pPr>
            <w:r>
              <w:t xml:space="preserve">-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tam </w:t>
            </w:r>
            <w:proofErr w:type="spellStart"/>
            <w:r>
              <w:t>giác</w:t>
            </w:r>
            <w:proofErr w:type="spellEnd"/>
            <w:r>
              <w:t>.</w:t>
            </w:r>
          </w:p>
          <w:p w:rsidR="00FE4BC5" w:rsidRDefault="00FE4BC5" w:rsidP="000C12CC">
            <w:pPr>
              <w:pStyle w:val="Normal1"/>
              <w:jc w:val="both"/>
            </w:pP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:</w:t>
            </w:r>
          </w:p>
          <w:p w:rsidR="00FE4BC5" w:rsidRDefault="00FE4BC5" w:rsidP="000C12CC">
            <w:pPr>
              <w:pStyle w:val="Normal1"/>
              <w:rPr>
                <w:sz w:val="26"/>
                <w:szCs w:val="26"/>
              </w:rPr>
            </w:pPr>
            <w:r>
              <w:t>-</w:t>
            </w:r>
            <w:r>
              <w:rPr>
                <w:sz w:val="26"/>
                <w:szCs w:val="26"/>
              </w:rPr>
              <w:t xml:space="preserve">–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một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sô</w:t>
            </w:r>
            <w:proofErr w:type="spellEnd"/>
            <w:r>
              <w:rPr>
                <w:sz w:val="26"/>
                <w:szCs w:val="26"/>
              </w:rPr>
              <w:t xml:space="preserve">́ </w:t>
            </w:r>
            <w:proofErr w:type="spellStart"/>
            <w:r>
              <w:rPr>
                <w:sz w:val="26"/>
                <w:szCs w:val="26"/>
              </w:rPr>
              <w:t>vấn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tiễn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(</w:t>
            </w:r>
            <w:proofErr w:type="spellStart"/>
            <w:r>
              <w:rPr>
                <w:b/>
                <w:i/>
                <w:sz w:val="26"/>
                <w:szCs w:val="26"/>
              </w:rPr>
              <w:t>đơn</w:t>
            </w:r>
            <w:proofErr w:type="spellEnd"/>
            <w:r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sz w:val="26"/>
                <w:szCs w:val="26"/>
              </w:rPr>
              <w:t>giản</w:t>
            </w:r>
            <w:proofErr w:type="spellEnd"/>
            <w:r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i/>
                <w:sz w:val="26"/>
                <w:szCs w:val="26"/>
              </w:rPr>
              <w:t>quen</w:t>
            </w:r>
            <w:proofErr w:type="spellEnd"/>
            <w:r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sz w:val="26"/>
                <w:szCs w:val="26"/>
              </w:rPr>
              <w:t>thuộc</w:t>
            </w:r>
            <w:proofErr w:type="spellEnd"/>
            <w:r>
              <w:rPr>
                <w:b/>
                <w:i/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gắn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Thalès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ví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FE4BC5" w:rsidRDefault="00FE4BC5" w:rsidP="000C12CC">
            <w:pPr>
              <w:pStyle w:val="Normal1"/>
            </w:pPr>
            <w:r>
              <w:t>--</w:t>
            </w:r>
            <w:proofErr w:type="spellStart"/>
            <w:r>
              <w:rPr>
                <w:b/>
              </w:rPr>
              <w:t>Vận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cao</w:t>
            </w:r>
            <w:proofErr w:type="spellEnd"/>
            <w:r>
              <w:rPr>
                <w:b/>
              </w:rPr>
              <w:t xml:space="preserve">: </w:t>
            </w:r>
          </w:p>
          <w:p w:rsidR="00FE4BC5" w:rsidRDefault="00FE4BC5" w:rsidP="000C12CC">
            <w:pPr>
              <w:pStyle w:val="Normal1"/>
            </w:pPr>
            <w:r w:rsidRPr="00F4438E">
              <w:rPr>
                <w:noProof/>
                <w:sz w:val="26"/>
                <w:szCs w:val="26"/>
                <w:lang w:val="vi-VN"/>
              </w:rPr>
              <w:t xml:space="preserve">– Giải quyết được một số vấn đề thực tiễn </w:t>
            </w:r>
            <w:r w:rsidRPr="00F4438E">
              <w:rPr>
                <w:b/>
                <w:i/>
                <w:noProof/>
                <w:sz w:val="26"/>
                <w:szCs w:val="26"/>
                <w:lang w:val="vi-VN"/>
              </w:rPr>
              <w:t>(phức hợp, không quen thuộc)</w:t>
            </w:r>
            <w:r w:rsidRPr="00F4438E">
              <w:rPr>
                <w:noProof/>
                <w:sz w:val="26"/>
                <w:szCs w:val="26"/>
                <w:lang w:val="vi-VN"/>
              </w:rPr>
              <w:t xml:space="preserve"> gắn với việc</w:t>
            </w:r>
            <w:r w:rsidRPr="00F4438E">
              <w:rPr>
                <w:rFonts w:eastAsia="Calibri"/>
                <w:noProof/>
                <w:sz w:val="26"/>
                <w:szCs w:val="26"/>
                <w:lang w:val="vi-VN"/>
              </w:rPr>
              <w:t xml:space="preserve"> vận dụng định lí Thalès</w:t>
            </w: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2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(TN9,10)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(TL4b)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(TL3)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1,0</w:t>
            </w: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(TL5)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</w:tc>
      </w:tr>
      <w:tr w:rsidR="00FE4BC5" w:rsidTr="000C12CC">
        <w:trPr>
          <w:cantSplit/>
          <w:tblHeader/>
        </w:trPr>
        <w:tc>
          <w:tcPr>
            <w:tcW w:w="917" w:type="dxa"/>
            <w:vMerge w:val="restart"/>
          </w:tcPr>
          <w:p w:rsidR="00FE4BC5" w:rsidRDefault="00FE4BC5" w:rsidP="000C12CC">
            <w:pPr>
              <w:pStyle w:val="Normal1"/>
            </w:pPr>
          </w:p>
        </w:tc>
        <w:tc>
          <w:tcPr>
            <w:tcW w:w="1560" w:type="dxa"/>
            <w:vMerge w:val="restart"/>
          </w:tcPr>
          <w:p w:rsidR="00FE4BC5" w:rsidRDefault="00FE4BC5" w:rsidP="000C12CC">
            <w:pPr>
              <w:pStyle w:val="Normal1"/>
            </w:pPr>
            <w:r>
              <w:rPr>
                <w:b/>
              </w:rPr>
              <w:t xml:space="preserve">Thu </w:t>
            </w:r>
            <w:proofErr w:type="spellStart"/>
            <w:r>
              <w:rPr>
                <w:b/>
              </w:rPr>
              <w:t>thập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tổ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dữ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liệu</w:t>
            </w:r>
            <w:proofErr w:type="spellEnd"/>
          </w:p>
        </w:tc>
        <w:tc>
          <w:tcPr>
            <w:tcW w:w="2202" w:type="dxa"/>
          </w:tcPr>
          <w:p w:rsidR="00FE4BC5" w:rsidRDefault="00FE4BC5" w:rsidP="000C12CC">
            <w:pPr>
              <w:pStyle w:val="Normal1"/>
            </w:pPr>
            <w:r>
              <w:t xml:space="preserve">Thu </w:t>
            </w:r>
            <w:proofErr w:type="spellStart"/>
            <w:r>
              <w:t>thập</w:t>
            </w:r>
            <w:proofErr w:type="spellEnd"/>
            <w:r>
              <w:t xml:space="preserve">,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,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  <w:jc w:val="both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: </w:t>
            </w:r>
          </w:p>
          <w:p w:rsidR="00FE4BC5" w:rsidRDefault="00FE4BC5" w:rsidP="000C12CC">
            <w:pPr>
              <w:pStyle w:val="Normal1"/>
              <w:jc w:val="both"/>
            </w:pPr>
            <w:r>
              <w:t xml:space="preserve">-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chí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nhau</w:t>
            </w:r>
            <w:proofErr w:type="spellEnd"/>
            <w:r>
              <w:t xml:space="preserve">: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;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;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lĩnh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dục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…..</w:t>
            </w: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2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(TN11,12)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0,5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</w:p>
        </w:tc>
      </w:tr>
      <w:tr w:rsidR="00FE4BC5" w:rsidTr="000C12CC">
        <w:trPr>
          <w:cantSplit/>
          <w:tblHeader/>
        </w:trPr>
        <w:tc>
          <w:tcPr>
            <w:tcW w:w="917" w:type="dxa"/>
            <w:vMerge/>
          </w:tcPr>
          <w:p w:rsidR="00FE4BC5" w:rsidRDefault="00FE4BC5" w:rsidP="000C12C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560" w:type="dxa"/>
            <w:vMerge/>
          </w:tcPr>
          <w:p w:rsidR="00FE4BC5" w:rsidRDefault="00FE4BC5" w:rsidP="000C12CC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02" w:type="dxa"/>
          </w:tcPr>
          <w:p w:rsidR="00FE4BC5" w:rsidRDefault="00FE4BC5" w:rsidP="000C12CC">
            <w:pPr>
              <w:pStyle w:val="Normal1"/>
            </w:pP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,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  <w:jc w:val="both"/>
            </w:pPr>
            <w:proofErr w:type="spellStart"/>
            <w:r>
              <w:rPr>
                <w:b/>
              </w:rPr>
              <w:t>Nhận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biết</w:t>
            </w:r>
            <w:proofErr w:type="spellEnd"/>
            <w:r>
              <w:rPr>
                <w:b/>
              </w:rPr>
              <w:t xml:space="preserve"> </w:t>
            </w:r>
          </w:p>
          <w:p w:rsidR="00FE4BC5" w:rsidRDefault="00FE4BC5" w:rsidP="000C12CC">
            <w:pPr>
              <w:pStyle w:val="Normal1"/>
              <w:jc w:val="both"/>
            </w:pPr>
            <w:r>
              <w:t xml:space="preserve">- </w:t>
            </w:r>
            <w:proofErr w:type="spellStart"/>
            <w:r>
              <w:t>Lựa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,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ở </w:t>
            </w:r>
            <w:proofErr w:type="spellStart"/>
            <w:r>
              <w:t>dạng</w:t>
            </w:r>
            <w:proofErr w:type="spellEnd"/>
            <w:r>
              <w:t xml:space="preserve">: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kê</w:t>
            </w:r>
            <w:proofErr w:type="spellEnd"/>
            <w:r>
              <w:t xml:space="preserve">;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tranh</w:t>
            </w:r>
            <w:proofErr w:type="spellEnd"/>
            <w:r>
              <w:t xml:space="preserve">;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cột</w:t>
            </w:r>
            <w:proofErr w:type="spellEnd"/>
            <w:r>
              <w:t xml:space="preserve">/ </w:t>
            </w:r>
            <w:proofErr w:type="spellStart"/>
            <w:r>
              <w:t>cột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kép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quạt</w:t>
            </w:r>
            <w:proofErr w:type="spellEnd"/>
            <w:r>
              <w:t xml:space="preserve"> </w:t>
            </w:r>
            <w:proofErr w:type="spellStart"/>
            <w:r>
              <w:t>tròn</w:t>
            </w:r>
            <w:proofErr w:type="spellEnd"/>
            <w:r>
              <w:t xml:space="preserve">;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thẳng</w:t>
            </w:r>
            <w:proofErr w:type="spellEnd"/>
            <w:r>
              <w:t xml:space="preserve"> .</w:t>
            </w:r>
          </w:p>
          <w:p w:rsidR="00FE4BC5" w:rsidRDefault="00FE4BC5" w:rsidP="000C12CC">
            <w:pPr>
              <w:pStyle w:val="Normal1"/>
              <w:jc w:val="both"/>
            </w:pPr>
            <w:r>
              <w:t xml:space="preserve">-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mối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giản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.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đó</w:t>
            </w:r>
            <w:proofErr w:type="spellEnd"/>
            <w:r>
              <w:t xml:space="preserve">,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giản</w:t>
            </w:r>
            <w:proofErr w:type="spellEnd"/>
            <w:r>
              <w:t xml:space="preserve">. </w:t>
            </w: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(TL6)</w:t>
            </w:r>
          </w:p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</w:p>
        </w:tc>
      </w:tr>
      <w:tr w:rsidR="00FE4BC5" w:rsidTr="000C12CC">
        <w:trPr>
          <w:cantSplit/>
          <w:tblHeader/>
        </w:trPr>
        <w:tc>
          <w:tcPr>
            <w:tcW w:w="4679" w:type="dxa"/>
            <w:gridSpan w:val="3"/>
          </w:tcPr>
          <w:p w:rsidR="00FE4BC5" w:rsidRDefault="00FE4BC5" w:rsidP="000C12CC">
            <w:pPr>
              <w:pStyle w:val="Normal1"/>
            </w:pPr>
            <w:proofErr w:type="spellStart"/>
            <w:r>
              <w:t>Tổng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</w:pP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  <w:r>
              <w:t>13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  <w:r>
              <w:t>2</w:t>
            </w: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  <w:r>
              <w:t>1</w:t>
            </w:r>
          </w:p>
        </w:tc>
      </w:tr>
      <w:tr w:rsidR="00FE4BC5" w:rsidTr="000C12CC">
        <w:trPr>
          <w:cantSplit/>
          <w:tblHeader/>
        </w:trPr>
        <w:tc>
          <w:tcPr>
            <w:tcW w:w="4679" w:type="dxa"/>
            <w:gridSpan w:val="3"/>
          </w:tcPr>
          <w:p w:rsidR="00FE4BC5" w:rsidRDefault="00FE4BC5" w:rsidP="000C12CC">
            <w:pPr>
              <w:pStyle w:val="Normal1"/>
            </w:pPr>
            <w:proofErr w:type="spellStart"/>
            <w:r>
              <w:t>Tỉ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%</w:t>
            </w:r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</w:pPr>
          </w:p>
        </w:tc>
        <w:tc>
          <w:tcPr>
            <w:tcW w:w="1418" w:type="dxa"/>
          </w:tcPr>
          <w:p w:rsidR="00FE4BC5" w:rsidRDefault="00FE4BC5" w:rsidP="000C12CC">
            <w:pPr>
              <w:pStyle w:val="Normal1"/>
              <w:jc w:val="center"/>
            </w:pPr>
            <w:r>
              <w:t>40%</w:t>
            </w:r>
          </w:p>
        </w:tc>
        <w:tc>
          <w:tcPr>
            <w:tcW w:w="1134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  <w:r>
              <w:t>30%</w:t>
            </w:r>
          </w:p>
        </w:tc>
        <w:tc>
          <w:tcPr>
            <w:tcW w:w="1080" w:type="dxa"/>
          </w:tcPr>
          <w:p w:rsidR="00FE4BC5" w:rsidRDefault="00FE4BC5" w:rsidP="000C12CC">
            <w:pPr>
              <w:pStyle w:val="Normal1"/>
              <w:jc w:val="center"/>
            </w:pPr>
            <w:r>
              <w:t>20%</w:t>
            </w:r>
          </w:p>
        </w:tc>
        <w:tc>
          <w:tcPr>
            <w:tcW w:w="1000" w:type="dxa"/>
          </w:tcPr>
          <w:p w:rsidR="00FE4BC5" w:rsidRDefault="00FE4BC5" w:rsidP="000C12CC">
            <w:pPr>
              <w:pStyle w:val="Normal1"/>
              <w:jc w:val="center"/>
            </w:pPr>
            <w:r>
              <w:t>10%</w:t>
            </w:r>
          </w:p>
        </w:tc>
      </w:tr>
      <w:tr w:rsidR="00FE4BC5" w:rsidTr="000C12CC">
        <w:trPr>
          <w:cantSplit/>
          <w:tblHeader/>
        </w:trPr>
        <w:tc>
          <w:tcPr>
            <w:tcW w:w="4679" w:type="dxa"/>
            <w:gridSpan w:val="3"/>
          </w:tcPr>
          <w:p w:rsidR="00FE4BC5" w:rsidRDefault="00FE4BC5" w:rsidP="000C12CC">
            <w:pPr>
              <w:pStyle w:val="Normal1"/>
            </w:pPr>
            <w:proofErr w:type="spellStart"/>
            <w:r>
              <w:t>Tỉ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</w:t>
            </w:r>
            <w:proofErr w:type="spellStart"/>
            <w:r>
              <w:t>chung</w:t>
            </w:r>
            <w:proofErr w:type="spellEnd"/>
          </w:p>
        </w:tc>
        <w:tc>
          <w:tcPr>
            <w:tcW w:w="5166" w:type="dxa"/>
          </w:tcPr>
          <w:p w:rsidR="00FE4BC5" w:rsidRDefault="00FE4BC5" w:rsidP="000C12CC">
            <w:pPr>
              <w:pStyle w:val="Normal1"/>
            </w:pPr>
          </w:p>
        </w:tc>
        <w:tc>
          <w:tcPr>
            <w:tcW w:w="2546" w:type="dxa"/>
            <w:gridSpan w:val="2"/>
          </w:tcPr>
          <w:p w:rsidR="00FE4BC5" w:rsidRDefault="00FE4BC5" w:rsidP="000C12CC">
            <w:pPr>
              <w:pStyle w:val="Normal1"/>
              <w:jc w:val="center"/>
            </w:pPr>
            <w:r>
              <w:t>70%</w:t>
            </w:r>
          </w:p>
        </w:tc>
        <w:tc>
          <w:tcPr>
            <w:tcW w:w="2086" w:type="dxa"/>
            <w:gridSpan w:val="3"/>
          </w:tcPr>
          <w:p w:rsidR="00FE4BC5" w:rsidRDefault="00FE4BC5" w:rsidP="000C12CC">
            <w:pPr>
              <w:pStyle w:val="Normal1"/>
              <w:jc w:val="center"/>
            </w:pPr>
            <w:r>
              <w:t>30%</w:t>
            </w:r>
          </w:p>
        </w:tc>
      </w:tr>
    </w:tbl>
    <w:p w:rsidR="00FE4BC5" w:rsidRDefault="00FE4BC5" w:rsidP="00FE4BC5">
      <w:pPr>
        <w:pStyle w:val="Normal1"/>
        <w:jc w:val="center"/>
      </w:pPr>
    </w:p>
    <w:p w:rsidR="00FE4BC5" w:rsidRDefault="00FE4BC5" w:rsidP="00FE4BC5">
      <w:pPr>
        <w:pStyle w:val="Normal1"/>
        <w:jc w:val="center"/>
      </w:pPr>
    </w:p>
    <w:p w:rsidR="00FE4BC5" w:rsidRDefault="00FE4BC5" w:rsidP="00FE4BC5">
      <w:pPr>
        <w:pStyle w:val="Normal1"/>
        <w:jc w:val="center"/>
      </w:pPr>
    </w:p>
    <w:p w:rsidR="00FE4BC5" w:rsidRDefault="00FE4BC5" w:rsidP="00FE4BC5">
      <w:pPr>
        <w:pStyle w:val="Normal1"/>
        <w:tabs>
          <w:tab w:val="left" w:pos="6135"/>
        </w:tabs>
      </w:pPr>
      <w:r>
        <w:tab/>
      </w:r>
    </w:p>
    <w:p w:rsidR="00FE4BC5" w:rsidRDefault="00FE4BC5" w:rsidP="00FE4BC5">
      <w:pPr>
        <w:pStyle w:val="Normal1"/>
        <w:tabs>
          <w:tab w:val="left" w:pos="6135"/>
        </w:tabs>
      </w:pPr>
    </w:p>
    <w:p w:rsidR="00FE4BC5" w:rsidRDefault="00FE4BC5" w:rsidP="00FE4BC5">
      <w:pPr>
        <w:pStyle w:val="Normal1"/>
        <w:tabs>
          <w:tab w:val="left" w:pos="6135"/>
        </w:tabs>
      </w:pPr>
    </w:p>
    <w:p w:rsidR="00FE4BC5" w:rsidRDefault="00FE4BC5" w:rsidP="00FE4BC5">
      <w:pPr>
        <w:pStyle w:val="Normal1"/>
        <w:tabs>
          <w:tab w:val="left" w:pos="6135"/>
        </w:tabs>
      </w:pPr>
    </w:p>
    <w:p w:rsidR="00FE4BC5" w:rsidRDefault="00FE4BC5" w:rsidP="00FE4BC5">
      <w:pPr>
        <w:pStyle w:val="Normal1"/>
        <w:tabs>
          <w:tab w:val="left" w:pos="6135"/>
        </w:tabs>
      </w:pPr>
    </w:p>
    <w:p w:rsidR="00FE4BC5" w:rsidRDefault="00FE4BC5" w:rsidP="00FE4BC5">
      <w:pPr>
        <w:pStyle w:val="Normal1"/>
        <w:tabs>
          <w:tab w:val="left" w:pos="6135"/>
        </w:tabs>
      </w:pPr>
    </w:p>
    <w:p w:rsidR="00FE4BC5" w:rsidRDefault="00FE4BC5" w:rsidP="00FE4BC5">
      <w:pPr>
        <w:pStyle w:val="Normal1"/>
        <w:tabs>
          <w:tab w:val="left" w:pos="6135"/>
        </w:tabs>
      </w:pPr>
    </w:p>
    <w:p w:rsidR="00FE4BC5" w:rsidRDefault="00FE4BC5" w:rsidP="00FE4BC5">
      <w:pPr>
        <w:pStyle w:val="Normal1"/>
        <w:tabs>
          <w:tab w:val="left" w:pos="6135"/>
        </w:tabs>
      </w:pPr>
    </w:p>
    <w:p w:rsidR="00FE4BC5" w:rsidRDefault="00FE4BC5" w:rsidP="00900E90">
      <w:pPr>
        <w:pStyle w:val="Normal1"/>
        <w:jc w:val="center"/>
      </w:pPr>
      <w:bookmarkStart w:id="0" w:name="_GoBack"/>
      <w:bookmarkEnd w:id="0"/>
    </w:p>
    <w:sectPr w:rsidR="00FE4BC5" w:rsidSect="00900E90">
      <w:pgSz w:w="15840" w:h="12240" w:orient="landscape"/>
      <w:pgMar w:top="295" w:right="284" w:bottom="301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D07BE"/>
    <w:multiLevelType w:val="multilevel"/>
    <w:tmpl w:val="73EC8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E90"/>
    <w:rsid w:val="00357DF6"/>
    <w:rsid w:val="006810C5"/>
    <w:rsid w:val="00790803"/>
    <w:rsid w:val="00900E90"/>
    <w:rsid w:val="009B0256"/>
    <w:rsid w:val="00FE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00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00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0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E90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00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00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0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E9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2023-12-11T14:46:00Z</dcterms:created>
  <dcterms:modified xsi:type="dcterms:W3CDTF">2024-01-11T04:05:00Z</dcterms:modified>
</cp:coreProperties>
</file>